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E500" w14:textId="77777777" w:rsidR="00FF7773" w:rsidRDefault="00FF7773" w:rsidP="00503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DE MISSION</w:t>
      </w:r>
    </w:p>
    <w:p w14:paraId="6F8415C7" w14:textId="673BE360" w:rsidR="00FF7773" w:rsidRDefault="00FF7773" w:rsidP="00503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</w:t>
      </w:r>
      <w:r w:rsid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esponsable </w:t>
      </w:r>
      <w:r w:rsidR="005038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ntrepreneuria</w:t>
      </w:r>
      <w:r w:rsid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 </w:t>
      </w:r>
      <w:r w:rsidR="00B815E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élèves</w:t>
      </w:r>
    </w:p>
    <w:p w14:paraId="65323C65" w14:textId="77777777" w:rsidR="00503812" w:rsidRPr="00FF7773" w:rsidRDefault="00503812" w:rsidP="00503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94458E5" w14:textId="77777777" w:rsidR="00FF7773" w:rsidRDefault="00FF7773" w:rsidP="0050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Rattachement :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Direction Formation et Vie Etudiante</w:t>
      </w:r>
    </w:p>
    <w:p w14:paraId="6CC3E04E" w14:textId="77777777" w:rsidR="00503812" w:rsidRPr="00FF7773" w:rsidRDefault="00503812" w:rsidP="0050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480F2F" w14:textId="0BC50FAE" w:rsidR="00290B29" w:rsidRPr="00FF7773" w:rsidRDefault="00FF7773" w:rsidP="0050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 Principale :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R</w:t>
      </w:r>
      <w:r w:rsid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esponsable 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Entrepreneuriat </w:t>
      </w:r>
      <w:r w:rsidR="00B815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élèves 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a pour mission</w:t>
      </w:r>
      <w:r w:rsidR="000A28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d’assurer la conception, et la mise en place d’une stratégie de 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sensibilis</w:t>
      </w:r>
      <w:r w:rsidR="000A2857">
        <w:rPr>
          <w:rFonts w:ascii="Times New Roman" w:eastAsia="Times New Roman" w:hAnsi="Times New Roman" w:cs="Times New Roman"/>
          <w:sz w:val="24"/>
          <w:szCs w:val="24"/>
          <w:lang w:eastAsia="fr-FR"/>
        </w:rPr>
        <w:t>ation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, d'inform</w:t>
      </w:r>
      <w:r w:rsidR="000A2857">
        <w:rPr>
          <w:rFonts w:ascii="Times New Roman" w:eastAsia="Times New Roman" w:hAnsi="Times New Roman" w:cs="Times New Roman"/>
          <w:sz w:val="24"/>
          <w:szCs w:val="24"/>
          <w:lang w:eastAsia="fr-FR"/>
        </w:rPr>
        <w:t>ation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, d'orient</w:t>
      </w:r>
      <w:r w:rsidR="000A28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ation 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et d'accompagne</w:t>
      </w:r>
      <w:r w:rsidR="000A2857">
        <w:rPr>
          <w:rFonts w:ascii="Times New Roman" w:eastAsia="Times New Roman" w:hAnsi="Times New Roman" w:cs="Times New Roman"/>
          <w:sz w:val="24"/>
          <w:szCs w:val="24"/>
          <w:lang w:eastAsia="fr-FR"/>
        </w:rPr>
        <w:t>ment d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élèves et étudiants porteurs de projets de création d'entreprise ou désireux de développer leur esprit d'entreprendre. Il/elle est un acteur clé de l'écosystème entrepreneurial de l'établissement, en lien avec les dispositifs nationaux (notamment les </w:t>
      </w:r>
      <w:proofErr w:type="spellStart"/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PEPITEs</w:t>
      </w:r>
      <w:proofErr w:type="spellEnd"/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) et les partenaires socio-économiques.</w:t>
      </w:r>
      <w:r w:rsid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s’assure également de la stratégie de conception et d’implémentation des dispositifs pédagogiques autour de l’entrepreneuriat. </w:t>
      </w:r>
    </w:p>
    <w:p w14:paraId="10F42768" w14:textId="77777777" w:rsidR="00FF7773" w:rsidRPr="00FF7773" w:rsidRDefault="00FF7773" w:rsidP="0050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et Responsabilités :</w:t>
      </w:r>
    </w:p>
    <w:p w14:paraId="01987D1A" w14:textId="77777777" w:rsidR="00FF7773" w:rsidRPr="00FF7773" w:rsidRDefault="00FF7773" w:rsidP="005038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Sensibilisation et Promotion de l'Esprit d'Entreprendre :</w:t>
      </w:r>
    </w:p>
    <w:p w14:paraId="52040A63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Organiser et animer des actions de sensibilisation à l'entrepreneuriat </w:t>
      </w:r>
    </w:p>
    <w:p w14:paraId="000F5DCC" w14:textId="61B865B0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Promouvoir le statut national d'étudiant-entrepreneur (SNEE) et les formations dédiées à l'entrepreneuriat.</w:t>
      </w:r>
    </w:p>
    <w:p w14:paraId="688E1447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Diffuser l'information sur les opportunités et dispositifs d'accompagnement internes et externes.</w:t>
      </w:r>
    </w:p>
    <w:p w14:paraId="2DACD857" w14:textId="77777777" w:rsidR="00FF7773" w:rsidRPr="00FF7773" w:rsidRDefault="00FF7773" w:rsidP="005038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Information et Orientation des Étudiants :</w:t>
      </w:r>
    </w:p>
    <w:p w14:paraId="5AF43BF9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Informer les élèves et étudiants sur les parcours et dispositifs d'accompagnement à la création d'entreprise.</w:t>
      </w:r>
    </w:p>
    <w:p w14:paraId="66ADAC67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projets entrepreneuriaux émergents et les besoins des porteurs de projet.</w:t>
      </w:r>
    </w:p>
    <w:p w14:paraId="2FBBC94E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Orienter les élèves/étudiants vers les structures d'accompagnement et de financement pertinentes (PEPITE, incubateurs, réseaux d'experts, etc.).</w:t>
      </w:r>
    </w:p>
    <w:p w14:paraId="52267FAA" w14:textId="3250E0F8" w:rsidR="00FF7773" w:rsidRPr="00FF7773" w:rsidRDefault="00F47E0A" w:rsidP="005038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Offre pédagogique</w:t>
      </w:r>
      <w:r w:rsidR="005038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r w:rsidR="00FF7773"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et Suivi des Projets :</w:t>
      </w:r>
    </w:p>
    <w:p w14:paraId="29FC7DCB" w14:textId="4E5C01C1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</w:t>
      </w:r>
      <w:r w:rsidR="00F47E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un accompagnement personnalisé des élèves/étudiants bénéficiant du statut national d'étudiant-entrepreneur.</w:t>
      </w:r>
    </w:p>
    <w:p w14:paraId="567290D6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en place et coordonner un suivi des projets, en lien avec les tuteurs académiques et professionnels.</w:t>
      </w:r>
    </w:p>
    <w:p w14:paraId="62A1F2EB" w14:textId="77777777" w:rsidR="00290B29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Faciliter l'accès aux ressources nécessaires (espaces de coworking, fonds documentaires, modules de formation spécifiques).</w:t>
      </w:r>
    </w:p>
    <w:p w14:paraId="0D7C280F" w14:textId="4F039B74" w:rsidR="00FF7773" w:rsidRPr="00290B29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Contribuer au développement des compétences entrepreneuriales des élèves/étudiants (leadership, communication, gestion de projet, </w:t>
      </w:r>
      <w:r w:rsid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>stratégi</w:t>
      </w:r>
      <w:r w:rsidR="00503812">
        <w:rPr>
          <w:rFonts w:ascii="Times New Roman" w:eastAsia="Times New Roman" w:hAnsi="Times New Roman" w:cs="Times New Roman"/>
          <w:sz w:val="24"/>
          <w:szCs w:val="24"/>
          <w:lang w:eastAsia="fr-FR"/>
        </w:rPr>
        <w:t>e, financement de l’innovation</w:t>
      </w:r>
      <w:r w:rsid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>etc.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à travers la conception et l’implémentation de dispositifs pédagogiques autour de l’entrepreneuriat. </w:t>
      </w:r>
    </w:p>
    <w:p w14:paraId="6F197407" w14:textId="19AB8909" w:rsidR="00FF7773" w:rsidRPr="00FF7773" w:rsidRDefault="00FF7773" w:rsidP="005038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Coordination </w:t>
      </w:r>
      <w:r w:rsidR="00F47E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</w:t>
      </w: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Partenariats :</w:t>
      </w:r>
    </w:p>
    <w:p w14:paraId="3E8533AB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Travailler en étroite collaboration avec le Pôle Étudiant Pour l'Innovation, le Transfert et l'Entrepreneuriat (PEPITE) de son territoire.</w:t>
      </w:r>
    </w:p>
    <w:p w14:paraId="171BFC05" w14:textId="7D3A10A1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et entretenir un réseau de partenaires (entreprises, experts, </w:t>
      </w:r>
      <w:proofErr w:type="gramStart"/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mentors</w:t>
      </w:r>
      <w:proofErr w:type="gramEnd"/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, acteurs économiques locaux</w:t>
      </w:r>
      <w:r w:rsidR="00503812">
        <w:rPr>
          <w:rFonts w:ascii="Times New Roman" w:eastAsia="Times New Roman" w:hAnsi="Times New Roman" w:cs="Times New Roman"/>
          <w:sz w:val="24"/>
          <w:szCs w:val="24"/>
          <w:lang w:eastAsia="fr-FR"/>
        </w:rPr>
        <w:t>, fonds d’investissement, clubs d’entrepreneurs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98312B">
        <w:rPr>
          <w:rFonts w:ascii="Times New Roman" w:eastAsia="Times New Roman" w:hAnsi="Times New Roman" w:cs="Times New Roman"/>
          <w:sz w:val="24"/>
          <w:szCs w:val="24"/>
          <w:lang w:eastAsia="fr-FR"/>
        </w:rPr>
        <w:t>, en lien avec la direction des relations entreprises.</w:t>
      </w:r>
    </w:p>
    <w:p w14:paraId="279FF794" w14:textId="7328ED9B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Participer </w:t>
      </w:r>
      <w:r w:rsidR="00290B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contribuer à l’organisation des </w:t>
      </w: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instances de coordination et aux événements de l'écosystème entrepreneurial régional et national.</w:t>
      </w:r>
    </w:p>
    <w:p w14:paraId="3EE99F3D" w14:textId="77777777" w:rsidR="00FF7773" w:rsidRPr="00FF7773" w:rsidRDefault="00FF7773" w:rsidP="005038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le lien entre l'établissement, les élèves/étudiants-entrepreneurs et les dispositifs externes d'accompagnement.</w:t>
      </w:r>
    </w:p>
    <w:p w14:paraId="238EC306" w14:textId="77777777" w:rsidR="00FF7773" w:rsidRPr="00FF7773" w:rsidRDefault="00FF7773" w:rsidP="0050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Requises :</w:t>
      </w:r>
    </w:p>
    <w:p w14:paraId="36DC8B2E" w14:textId="77777777" w:rsidR="00FF7773" w:rsidRPr="00FF7773" w:rsidRDefault="00FF7773" w:rsidP="005038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7773"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 approfondie de l'écosystème entrepreneurial et des dispositifs d'aide à la création d'entreprise.</w:t>
      </w:r>
    </w:p>
    <w:sectPr w:rsidR="00FF7773" w:rsidRPr="00FF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C72B9"/>
    <w:multiLevelType w:val="multilevel"/>
    <w:tmpl w:val="DCAE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F5685"/>
    <w:multiLevelType w:val="multilevel"/>
    <w:tmpl w:val="CCF2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73"/>
    <w:rsid w:val="00095797"/>
    <w:rsid w:val="000A2857"/>
    <w:rsid w:val="00100003"/>
    <w:rsid w:val="00160847"/>
    <w:rsid w:val="00290B29"/>
    <w:rsid w:val="00296728"/>
    <w:rsid w:val="00503812"/>
    <w:rsid w:val="0098312B"/>
    <w:rsid w:val="00B815E3"/>
    <w:rsid w:val="00C06DE2"/>
    <w:rsid w:val="00E54E0B"/>
    <w:rsid w:val="00F47E0A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07A"/>
  <w15:chartTrackingRefBased/>
  <w15:docId w15:val="{79E6F898-9465-4CBC-B9BC-13F6FCB4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F7773"/>
    <w:rPr>
      <w:b/>
      <w:bCs/>
    </w:rPr>
  </w:style>
  <w:style w:type="paragraph" w:styleId="Rvision">
    <w:name w:val="Revision"/>
    <w:hidden/>
    <w:uiPriority w:val="99"/>
    <w:semiHidden/>
    <w:rsid w:val="00983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Centrale Lille Institut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Katryniok</dc:creator>
  <cp:keywords/>
  <dc:description/>
  <cp:lastModifiedBy>Benjamin Katryniok</cp:lastModifiedBy>
  <cp:revision>4</cp:revision>
  <dcterms:created xsi:type="dcterms:W3CDTF">2025-06-11T09:57:00Z</dcterms:created>
  <dcterms:modified xsi:type="dcterms:W3CDTF">2025-06-17T11:05:00Z</dcterms:modified>
</cp:coreProperties>
</file>